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42CD" w:rsidRDefault="00181015" w:rsidP="00181015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相机拍照说明</w:t>
      </w:r>
    </w:p>
    <w:p w:rsidR="00E636FF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一、标志材质：PVC</w:t>
      </w:r>
    </w:p>
    <w:p w:rsidR="00181015" w:rsidRDefault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1、垂直铁路，高度与铁轨一平，距离铁轨4米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1143000" y="2162175"/>
            <wp:positionH relativeFrom="column">
              <wp:align>center</wp:align>
            </wp:positionH>
            <wp:positionV relativeFrom="paragraph">
              <wp:posOffset>60960</wp:posOffset>
            </wp:positionV>
            <wp:extent cx="2998800" cy="2250000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V000008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CE69E7" w:rsidRDefault="00CE69E7">
      <w:pPr>
        <w:rPr>
          <w:rFonts w:ascii="宋体" w:eastAsia="宋体" w:hAnsi="宋体"/>
          <w:sz w:val="28"/>
          <w:szCs w:val="28"/>
        </w:rPr>
      </w:pPr>
    </w:p>
    <w:p w:rsidR="00CE69E7" w:rsidRDefault="00CE69E7">
      <w:pPr>
        <w:rPr>
          <w:rFonts w:ascii="宋体" w:eastAsia="宋体" w:hAnsi="宋体"/>
          <w:sz w:val="28"/>
          <w:szCs w:val="28"/>
        </w:rPr>
      </w:pPr>
    </w:p>
    <w:p w:rsidR="00CE69E7" w:rsidRDefault="00CE69E7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2、垂直铁路，高度与铁轨一平，距离铁轨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>
            <wp:simplePos x="1143000" y="4972050"/>
            <wp:positionH relativeFrom="column">
              <wp:align>center</wp:align>
            </wp:positionH>
            <wp:positionV relativeFrom="paragraph">
              <wp:posOffset>97155</wp:posOffset>
            </wp:positionV>
            <wp:extent cx="2934000" cy="219960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SV00000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P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Pr="00181015" w:rsidRDefault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  3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>
            <wp:simplePos x="1143000" y="2600325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2934000" cy="219960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SV00001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Pr="00181015" w:rsidRDefault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4、垂直铁路，高度高于铁轨0.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SV0000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181015" w:rsidRPr="00181015" w:rsidRDefault="00181015" w:rsidP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SV00001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Pr="00181015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Pr="00181015" w:rsidRDefault="00181015" w:rsidP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6</w:t>
      </w:r>
      <w:r>
        <w:rPr>
          <w:rFonts w:ascii="宋体" w:eastAsia="宋体" w:hAnsi="宋体" w:hint="eastAsia"/>
          <w:sz w:val="28"/>
          <w:szCs w:val="28"/>
        </w:rPr>
        <w:t>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SV00001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P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Pr="00181015" w:rsidRDefault="00181015" w:rsidP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7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V00001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Pr="00480F11" w:rsidRDefault="00480F11">
      <w:pPr>
        <w:rPr>
          <w:rFonts w:ascii="宋体" w:eastAsia="宋体" w:hAnsi="宋体"/>
          <w:sz w:val="28"/>
          <w:szCs w:val="28"/>
        </w:rPr>
      </w:pPr>
    </w:p>
    <w:p w:rsidR="00181015" w:rsidRDefault="00181015">
      <w:pPr>
        <w:rPr>
          <w:rFonts w:ascii="宋体" w:eastAsia="宋体" w:hAnsi="宋体"/>
          <w:sz w:val="28"/>
          <w:szCs w:val="28"/>
        </w:rPr>
      </w:pPr>
    </w:p>
    <w:p w:rsidR="00E636FF" w:rsidRDefault="00E636FF">
      <w:pPr>
        <w:rPr>
          <w:rFonts w:ascii="宋体" w:eastAsia="宋体" w:hAnsi="宋体" w:hint="eastAsia"/>
          <w:sz w:val="28"/>
          <w:szCs w:val="28"/>
        </w:rPr>
      </w:pPr>
      <w:bookmarkStart w:id="0" w:name="_GoBack"/>
      <w:bookmarkEnd w:id="0"/>
    </w:p>
    <w:p w:rsidR="00181015" w:rsidRPr="00181015" w:rsidRDefault="00181015" w:rsidP="0018101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181015" w:rsidRDefault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SV00001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480F11" w:rsidRDefault="00480F11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二</w:t>
      </w:r>
      <w:r>
        <w:rPr>
          <w:rFonts w:ascii="宋体" w:eastAsia="宋体" w:hAnsi="宋体" w:hint="eastAsia"/>
          <w:sz w:val="28"/>
          <w:szCs w:val="28"/>
        </w:rPr>
        <w:t>、标志材质：</w:t>
      </w:r>
      <w:r>
        <w:rPr>
          <w:rFonts w:ascii="宋体" w:eastAsia="宋体" w:hAnsi="宋体" w:hint="eastAsia"/>
          <w:sz w:val="28"/>
          <w:szCs w:val="28"/>
        </w:rPr>
        <w:t>铝板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1、垂直铁路，高度与铁轨一平，距离铁轨4米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V00001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2、垂直铁路，高度与铁轨一平，距离铁轨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>
            <wp:simplePos x="1143000" y="180975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2934000" cy="2199600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SV00001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Pr="00480F11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  3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SV00001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4、垂直铁路，高度高于铁轨0.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V00001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SV0000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6</w:t>
      </w:r>
      <w:r>
        <w:rPr>
          <w:rFonts w:ascii="宋体" w:eastAsia="宋体" w:hAnsi="宋体" w:hint="eastAsia"/>
          <w:sz w:val="28"/>
          <w:szCs w:val="28"/>
        </w:rPr>
        <w:t>、垂直铁路，高度高于铁轨0.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米，距离铁轨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SV00002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480F11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7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SV00002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480F11" w:rsidRDefault="00E636FF" w:rsidP="00E636FF">
      <w:pPr>
        <w:rPr>
          <w:rFonts w:ascii="宋体" w:eastAsia="宋体" w:hAnsi="宋体" w:hint="eastAsia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、垂直铁路，高度与铁轨一平，距离铁轨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米</w:t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1143000" y="1009650"/>
            <wp:positionH relativeFrom="column">
              <wp:align>center</wp:align>
            </wp:positionH>
            <wp:positionV relativeFrom="paragraph">
              <wp:posOffset>93345</wp:posOffset>
            </wp:positionV>
            <wp:extent cx="2934000" cy="219960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SV00002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Default="00E636FF" w:rsidP="00E636FF">
      <w:pPr>
        <w:rPr>
          <w:rFonts w:ascii="宋体" w:eastAsia="宋体" w:hAnsi="宋体"/>
          <w:sz w:val="28"/>
          <w:szCs w:val="28"/>
        </w:rPr>
      </w:pPr>
    </w:p>
    <w:p w:rsidR="00E636FF" w:rsidRPr="00181015" w:rsidRDefault="00E636FF" w:rsidP="00E636FF">
      <w:pPr>
        <w:rPr>
          <w:rFonts w:ascii="宋体" w:eastAsia="宋体" w:hAnsi="宋体"/>
          <w:sz w:val="28"/>
          <w:szCs w:val="28"/>
        </w:rPr>
      </w:pPr>
    </w:p>
    <w:p w:rsidR="00480F11" w:rsidRPr="00E636FF" w:rsidRDefault="00480F11" w:rsidP="00E636FF">
      <w:pPr>
        <w:rPr>
          <w:rFonts w:ascii="宋体" w:eastAsia="宋体" w:hAnsi="宋体"/>
          <w:sz w:val="28"/>
          <w:szCs w:val="28"/>
        </w:rPr>
      </w:pPr>
    </w:p>
    <w:sectPr w:rsidR="00480F11" w:rsidRPr="00E636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015"/>
    <w:rsid w:val="00181015"/>
    <w:rsid w:val="00480F11"/>
    <w:rsid w:val="005542CD"/>
    <w:rsid w:val="00CE69E7"/>
    <w:rsid w:val="00E63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6D937"/>
  <w15:chartTrackingRefBased/>
  <w15:docId w15:val="{8632906F-5D5A-41C3-98EF-BE97533E8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2016-08-17T03:48:00Z</dcterms:created>
  <dcterms:modified xsi:type="dcterms:W3CDTF">2016-08-18T06:29:00Z</dcterms:modified>
</cp:coreProperties>
</file>